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44" w:rsidRDefault="00BA0744" w:rsidP="00C779ED">
      <w:pPr>
        <w:spacing w:after="0"/>
        <w:outlineLvl w:val="2"/>
        <w:rPr>
          <w:rFonts w:eastAsia="Times New Roman" w:cs="Arial"/>
          <w:b/>
          <w:sz w:val="32"/>
          <w:szCs w:val="20"/>
          <w:lang w:eastAsia="it-IT"/>
        </w:rPr>
      </w:pPr>
    </w:p>
    <w:p w:rsidR="00C779ED" w:rsidRPr="001A1607" w:rsidRDefault="00C779ED" w:rsidP="00C779ED">
      <w:pPr>
        <w:spacing w:after="0"/>
        <w:outlineLvl w:val="2"/>
        <w:rPr>
          <w:rFonts w:eastAsia="Times New Roman" w:cs="Arial"/>
          <w:b/>
          <w:sz w:val="32"/>
          <w:szCs w:val="20"/>
          <w:lang w:eastAsia="it-IT"/>
        </w:rPr>
      </w:pPr>
      <w:r w:rsidRPr="001A1607">
        <w:rPr>
          <w:rFonts w:eastAsia="Times New Roman" w:cs="Arial"/>
          <w:b/>
          <w:sz w:val="32"/>
          <w:szCs w:val="20"/>
          <w:lang w:eastAsia="it-IT"/>
        </w:rPr>
        <w:t xml:space="preserve">Progetto Pilota </w:t>
      </w:r>
      <w:r w:rsidRPr="001A1607">
        <w:rPr>
          <w:rFonts w:eastAsia="Times New Roman" w:cs="Arial"/>
          <w:b/>
          <w:i/>
          <w:sz w:val="32"/>
          <w:szCs w:val="20"/>
          <w:lang w:eastAsia="it-IT"/>
        </w:rPr>
        <w:t>“Seminari di tutoraggio</w:t>
      </w:r>
      <w:r>
        <w:rPr>
          <w:rFonts w:eastAsia="Times New Roman" w:cs="Arial"/>
          <w:b/>
          <w:i/>
          <w:sz w:val="32"/>
          <w:szCs w:val="20"/>
          <w:lang w:eastAsia="it-IT"/>
        </w:rPr>
        <w:t xml:space="preserve"> rurale</w:t>
      </w:r>
      <w:r w:rsidRPr="001A1607">
        <w:rPr>
          <w:rFonts w:eastAsia="Times New Roman" w:cs="Arial"/>
          <w:b/>
          <w:i/>
          <w:sz w:val="32"/>
          <w:szCs w:val="20"/>
          <w:lang w:eastAsia="it-IT"/>
        </w:rPr>
        <w:t>”</w:t>
      </w:r>
    </w:p>
    <w:p w:rsidR="00C779ED" w:rsidRPr="001A1607" w:rsidRDefault="00C779ED" w:rsidP="00C779ED">
      <w:pPr>
        <w:spacing w:after="0"/>
        <w:outlineLvl w:val="2"/>
        <w:rPr>
          <w:rFonts w:eastAsia="Times New Roman" w:cs="Arial"/>
          <w:b/>
          <w:sz w:val="32"/>
          <w:szCs w:val="20"/>
          <w:lang w:eastAsia="it-IT"/>
        </w:rPr>
      </w:pPr>
      <w:r>
        <w:rPr>
          <w:rFonts w:eastAsia="Times New Roman" w:cs="Arial"/>
          <w:b/>
          <w:sz w:val="32"/>
          <w:szCs w:val="20"/>
          <w:lang w:eastAsia="it-IT"/>
        </w:rPr>
        <w:t>U</w:t>
      </w:r>
      <w:r w:rsidRPr="001A1607">
        <w:rPr>
          <w:rFonts w:eastAsia="Times New Roman" w:cs="Arial"/>
          <w:b/>
          <w:sz w:val="32"/>
          <w:szCs w:val="20"/>
          <w:lang w:eastAsia="it-IT"/>
        </w:rPr>
        <w:t>n’iniziativa della linea di attività R4Y della campagna RURALAND</w:t>
      </w:r>
    </w:p>
    <w:p w:rsidR="00097BCE" w:rsidRDefault="00097BCE" w:rsidP="00097BCE">
      <w:pPr>
        <w:spacing w:after="225" w:line="240" w:lineRule="auto"/>
        <w:jc w:val="both"/>
        <w:rPr>
          <w:rFonts w:eastAsia="Times New Roman" w:cs="Arial"/>
          <w:i/>
          <w:lang w:eastAsia="it-IT"/>
        </w:rPr>
      </w:pPr>
      <w:r>
        <w:rPr>
          <w:rFonts w:eastAsia="Times New Roman" w:cs="Arial"/>
          <w:i/>
          <w:lang w:eastAsia="it-IT"/>
        </w:rPr>
        <w:t>23-27 settembre 2013, Parco dell’Orecchiella, Garfagnana (Lucca, Toscana)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70"/>
      </w:tblGrid>
      <w:tr w:rsidR="007E17FA" w:rsidRPr="007E17FA" w:rsidTr="007E17FA">
        <w:trPr>
          <w:jc w:val="center"/>
        </w:trPr>
        <w:tc>
          <w:tcPr>
            <w:tcW w:w="9670" w:type="dxa"/>
          </w:tcPr>
          <w:p w:rsidR="007E17FA" w:rsidRDefault="007E17FA" w:rsidP="007E17FA">
            <w:pPr>
              <w:jc w:val="both"/>
              <w:rPr>
                <w:rFonts w:eastAsia="Times New Roman" w:cs="Arial"/>
                <w:i/>
                <w:sz w:val="18"/>
                <w:lang w:eastAsia="it-IT"/>
              </w:rPr>
            </w:pPr>
            <w:r>
              <w:rPr>
                <w:rFonts w:eastAsia="Times New Roman" w:cs="Arial"/>
                <w:i/>
                <w:sz w:val="18"/>
                <w:lang w:eastAsia="it-IT"/>
              </w:rPr>
              <w:t>I</w:t>
            </w:r>
            <w:r w:rsidRPr="007E17FA">
              <w:rPr>
                <w:rFonts w:eastAsia="Times New Roman" w:cs="Arial"/>
                <w:i/>
                <w:sz w:val="18"/>
                <w:lang w:eastAsia="it-IT"/>
              </w:rPr>
              <w:t>l progetto Ruraland coprirà tutte le spese di vitto, alloggio</w:t>
            </w:r>
            <w:r>
              <w:rPr>
                <w:rFonts w:eastAsia="Times New Roman" w:cs="Arial"/>
                <w:i/>
                <w:sz w:val="18"/>
                <w:lang w:eastAsia="it-IT"/>
              </w:rPr>
              <w:t xml:space="preserve"> e</w:t>
            </w:r>
            <w:r w:rsidRPr="007E17FA">
              <w:rPr>
                <w:rFonts w:eastAsia="Times New Roman" w:cs="Arial"/>
                <w:i/>
                <w:sz w:val="18"/>
                <w:lang w:eastAsia="it-IT"/>
              </w:rPr>
              <w:t xml:space="preserve"> mobilità locale per gli studenti coinvolti. </w:t>
            </w:r>
          </w:p>
          <w:p w:rsidR="007E17FA" w:rsidRPr="007E17FA" w:rsidRDefault="007E17FA" w:rsidP="007E17FA">
            <w:pPr>
              <w:jc w:val="both"/>
              <w:rPr>
                <w:rFonts w:eastAsia="Times New Roman" w:cs="Arial"/>
                <w:i/>
                <w:sz w:val="18"/>
                <w:lang w:eastAsia="it-IT"/>
              </w:rPr>
            </w:pPr>
            <w:r w:rsidRPr="007E17FA">
              <w:rPr>
                <w:rFonts w:eastAsia="Times New Roman" w:cs="Arial"/>
                <w:i/>
                <w:sz w:val="18"/>
                <w:lang w:eastAsia="it-IT"/>
              </w:rPr>
              <w:t>A carico degli studenti ci saranno solo i costi di trasporto per/da stazione ferrovia</w:t>
            </w:r>
            <w:r w:rsidR="0052084D">
              <w:rPr>
                <w:rFonts w:eastAsia="Times New Roman" w:cs="Arial"/>
                <w:i/>
                <w:sz w:val="18"/>
                <w:lang w:eastAsia="it-IT"/>
              </w:rPr>
              <w:t>ria</w:t>
            </w:r>
            <w:r w:rsidRPr="007E17FA">
              <w:rPr>
                <w:rFonts w:eastAsia="Times New Roman" w:cs="Arial"/>
                <w:i/>
                <w:sz w:val="18"/>
                <w:lang w:eastAsia="it-IT"/>
              </w:rPr>
              <w:t xml:space="preserve"> di Castelnuovo di Garfagnana (LU)</w:t>
            </w:r>
          </w:p>
        </w:tc>
      </w:tr>
    </w:tbl>
    <w:p w:rsidR="00097BCE" w:rsidRPr="00097BCE" w:rsidRDefault="00097BCE" w:rsidP="00404DEE">
      <w:pPr>
        <w:spacing w:before="360" w:after="225" w:line="240" w:lineRule="auto"/>
        <w:jc w:val="center"/>
        <w:rPr>
          <w:rFonts w:eastAsia="Times New Roman" w:cs="Arial"/>
          <w:i/>
          <w:sz w:val="32"/>
          <w:lang w:eastAsia="it-IT"/>
        </w:rPr>
      </w:pPr>
      <w:r w:rsidRPr="00097BCE">
        <w:rPr>
          <w:rFonts w:eastAsia="Times New Roman" w:cs="Arial"/>
          <w:i/>
          <w:sz w:val="32"/>
          <w:lang w:eastAsia="it-IT"/>
        </w:rPr>
        <w:t>SCHEDA DI ADESIONE PARTECIPANTE</w:t>
      </w:r>
    </w:p>
    <w:p w:rsidR="00097BCE" w:rsidRPr="007E17FA" w:rsidRDefault="00097BCE" w:rsidP="00097BCE">
      <w:pPr>
        <w:spacing w:before="360" w:after="225" w:line="240" w:lineRule="auto"/>
        <w:jc w:val="both"/>
        <w:rPr>
          <w:rFonts w:eastAsia="Times New Roman" w:cs="Arial"/>
          <w:b/>
          <w:u w:val="single"/>
          <w:lang w:eastAsia="it-IT"/>
        </w:rPr>
      </w:pPr>
      <w:r w:rsidRPr="007E17FA">
        <w:rPr>
          <w:rFonts w:eastAsia="Times New Roman" w:cs="Arial"/>
          <w:b/>
          <w:u w:val="single"/>
          <w:lang w:eastAsia="it-IT"/>
        </w:rPr>
        <w:t>GENERALITA’ DEL PARTECIPANTE</w:t>
      </w:r>
    </w:p>
    <w:p w:rsidR="00097BCE" w:rsidRPr="00BA0744" w:rsidRDefault="00097BCE" w:rsidP="00097BCE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 w:rsidRPr="00BA0744">
        <w:rPr>
          <w:rFonts w:eastAsia="Times New Roman" w:cs="Arial"/>
          <w:b/>
          <w:lang w:eastAsia="it-IT"/>
        </w:rPr>
        <w:t>Nome:</w:t>
      </w:r>
    </w:p>
    <w:p w:rsidR="00097BCE" w:rsidRPr="00BA0744" w:rsidRDefault="00097BCE" w:rsidP="00097BCE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 w:rsidRPr="00BA0744">
        <w:rPr>
          <w:rFonts w:eastAsia="Times New Roman" w:cs="Arial"/>
          <w:b/>
          <w:lang w:eastAsia="it-IT"/>
        </w:rPr>
        <w:t>Cognome:</w:t>
      </w:r>
    </w:p>
    <w:p w:rsidR="00097BCE" w:rsidRPr="00BA0744" w:rsidRDefault="00097BCE" w:rsidP="00097BCE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 w:rsidRPr="00BA0744">
        <w:rPr>
          <w:rFonts w:eastAsia="Times New Roman" w:cs="Arial"/>
          <w:b/>
          <w:lang w:eastAsia="it-IT"/>
        </w:rPr>
        <w:t>Data e luogo di nascita:</w:t>
      </w:r>
    </w:p>
    <w:p w:rsidR="00097BCE" w:rsidRDefault="00F3436A" w:rsidP="00097BCE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Corso di studi/facoltà/ateneo</w:t>
      </w:r>
      <w:r w:rsidR="00097BCE" w:rsidRPr="00BA0744">
        <w:rPr>
          <w:rFonts w:eastAsia="Times New Roman" w:cs="Arial"/>
          <w:b/>
          <w:lang w:eastAsia="it-IT"/>
        </w:rPr>
        <w:t>:</w:t>
      </w:r>
    </w:p>
    <w:p w:rsidR="00F3436A" w:rsidRPr="00BA0744" w:rsidRDefault="00F3436A" w:rsidP="00097BCE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Titolo della tesi (discussa o in cantiere):</w:t>
      </w:r>
    </w:p>
    <w:p w:rsidR="00097BCE" w:rsidRPr="00BA0744" w:rsidRDefault="00097BCE" w:rsidP="00097BCE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 w:rsidRPr="00BA0744">
        <w:rPr>
          <w:rFonts w:eastAsia="Times New Roman" w:cs="Arial"/>
          <w:b/>
          <w:lang w:eastAsia="it-IT"/>
        </w:rPr>
        <w:t>Telefono mobile:</w:t>
      </w:r>
    </w:p>
    <w:p w:rsidR="00097BCE" w:rsidRPr="00BA0744" w:rsidRDefault="00097BCE" w:rsidP="00097BCE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 w:rsidRPr="00BA0744">
        <w:rPr>
          <w:rFonts w:eastAsia="Times New Roman" w:cs="Arial"/>
          <w:b/>
          <w:lang w:eastAsia="it-IT"/>
        </w:rPr>
        <w:t>Email:</w:t>
      </w:r>
    </w:p>
    <w:p w:rsidR="00097BCE" w:rsidRPr="007E17FA" w:rsidRDefault="00097BCE" w:rsidP="00C779ED">
      <w:pPr>
        <w:spacing w:before="240" w:after="225" w:line="240" w:lineRule="auto"/>
        <w:jc w:val="both"/>
        <w:rPr>
          <w:rFonts w:eastAsia="Times New Roman" w:cs="Arial"/>
          <w:b/>
          <w:u w:val="single"/>
          <w:lang w:eastAsia="it-IT"/>
        </w:rPr>
      </w:pPr>
      <w:r w:rsidRPr="007E17FA">
        <w:rPr>
          <w:rFonts w:eastAsia="Times New Roman" w:cs="Arial"/>
          <w:b/>
          <w:u w:val="single"/>
          <w:lang w:eastAsia="it-IT"/>
        </w:rPr>
        <w:t xml:space="preserve">INFORMAZIONI </w:t>
      </w:r>
      <w:r w:rsidR="00BA0744" w:rsidRPr="007E17FA">
        <w:rPr>
          <w:rFonts w:eastAsia="Times New Roman" w:cs="Arial"/>
          <w:b/>
          <w:u w:val="single"/>
          <w:lang w:eastAsia="it-IT"/>
        </w:rPr>
        <w:t>LOGISTICHE</w:t>
      </w:r>
      <w:r w:rsidR="00F3436A">
        <w:rPr>
          <w:rFonts w:eastAsia="Times New Roman" w:cs="Arial"/>
          <w:b/>
          <w:u w:val="single"/>
          <w:lang w:eastAsia="it-IT"/>
        </w:rPr>
        <w:t xml:space="preserve"> (fondamentali ai fini del servizio navetta da/per Parco </w:t>
      </w:r>
      <w:proofErr w:type="spellStart"/>
      <w:r w:rsidR="00F3436A">
        <w:rPr>
          <w:rFonts w:eastAsia="Times New Roman" w:cs="Arial"/>
          <w:b/>
          <w:u w:val="single"/>
          <w:lang w:eastAsia="it-IT"/>
        </w:rPr>
        <w:t>Orecchiella</w:t>
      </w:r>
      <w:proofErr w:type="spellEnd"/>
      <w:r w:rsidR="00F3436A">
        <w:rPr>
          <w:rFonts w:eastAsia="Times New Roman" w:cs="Arial"/>
          <w:b/>
          <w:u w:val="single"/>
          <w:lang w:eastAsia="it-IT"/>
        </w:rPr>
        <w:t>)</w:t>
      </w:r>
    </w:p>
    <w:p w:rsidR="00097BCE" w:rsidRDefault="00097BCE" w:rsidP="0052084D">
      <w:pPr>
        <w:spacing w:after="0" w:line="240" w:lineRule="auto"/>
        <w:jc w:val="both"/>
        <w:rPr>
          <w:rFonts w:eastAsia="Times New Roman" w:cs="Arial"/>
          <w:i/>
          <w:lang w:eastAsia="it-IT"/>
        </w:rPr>
      </w:pPr>
      <w:r w:rsidRPr="00BA0744">
        <w:rPr>
          <w:rFonts w:eastAsia="Times New Roman" w:cs="Arial"/>
          <w:b/>
          <w:lang w:eastAsia="it-IT"/>
        </w:rPr>
        <w:t>Data arrivo c/o Stazione FS Castelnuovo di Garfagnana:</w:t>
      </w:r>
      <w:r>
        <w:rPr>
          <w:rFonts w:eastAsia="Times New Roman" w:cs="Arial"/>
          <w:i/>
          <w:lang w:eastAsia="it-IT"/>
        </w:rPr>
        <w:t xml:space="preserve"> Domenica 22/09 </w:t>
      </w:r>
      <w:r w:rsidR="0052084D">
        <w:rPr>
          <w:rFonts w:eastAsia="Times New Roman" w:cs="Arial"/>
          <w:i/>
          <w:lang w:eastAsia="it-IT"/>
        </w:rPr>
        <w:t>o</w:t>
      </w:r>
      <w:r w:rsidR="00BA0744">
        <w:rPr>
          <w:rFonts w:eastAsia="Times New Roman" w:cs="Arial"/>
          <w:i/>
          <w:lang w:eastAsia="it-IT"/>
        </w:rPr>
        <w:t xml:space="preserve"> </w:t>
      </w:r>
      <w:r>
        <w:rPr>
          <w:rFonts w:eastAsia="Times New Roman" w:cs="Arial"/>
          <w:i/>
          <w:lang w:eastAsia="it-IT"/>
        </w:rPr>
        <w:t>Lunedi 23/09</w:t>
      </w:r>
      <w:r w:rsidR="0052084D">
        <w:rPr>
          <w:rFonts w:eastAsia="Times New Roman" w:cs="Arial"/>
          <w:i/>
          <w:lang w:eastAsia="it-IT"/>
        </w:rPr>
        <w:t xml:space="preserve"> (l’evento ha inizio alle ore 15.00 di Lunedi 23/09)</w:t>
      </w:r>
    </w:p>
    <w:p w:rsidR="00097BCE" w:rsidRPr="00BA0744" w:rsidRDefault="00097BCE" w:rsidP="00097BCE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 w:rsidRPr="00BA0744">
        <w:rPr>
          <w:rFonts w:eastAsia="Times New Roman" w:cs="Arial"/>
          <w:b/>
          <w:lang w:eastAsia="it-IT"/>
        </w:rPr>
        <w:t xml:space="preserve">Ora: </w:t>
      </w:r>
    </w:p>
    <w:p w:rsidR="0052084D" w:rsidRDefault="00BA0744" w:rsidP="0052084D">
      <w:pPr>
        <w:spacing w:after="0" w:line="240" w:lineRule="auto"/>
        <w:jc w:val="both"/>
        <w:rPr>
          <w:rFonts w:eastAsia="Times New Roman" w:cs="Arial"/>
          <w:i/>
          <w:lang w:eastAsia="it-IT"/>
        </w:rPr>
      </w:pPr>
      <w:r w:rsidRPr="00BA0744">
        <w:rPr>
          <w:rFonts w:eastAsia="Times New Roman" w:cs="Arial"/>
          <w:b/>
          <w:lang w:eastAsia="it-IT"/>
        </w:rPr>
        <w:t>Data partenza c/o Stazione FS Castelnuovo di Garfagnana:</w:t>
      </w:r>
      <w:r>
        <w:rPr>
          <w:rFonts w:eastAsia="Times New Roman" w:cs="Arial"/>
          <w:i/>
          <w:lang w:eastAsia="it-IT"/>
        </w:rPr>
        <w:t xml:space="preserve"> Venerdì 27/09</w:t>
      </w:r>
      <w:r w:rsidR="0052084D">
        <w:rPr>
          <w:rFonts w:eastAsia="Times New Roman" w:cs="Arial"/>
          <w:i/>
          <w:lang w:eastAsia="it-IT"/>
        </w:rPr>
        <w:t xml:space="preserve"> o </w:t>
      </w:r>
      <w:r>
        <w:rPr>
          <w:rFonts w:eastAsia="Times New Roman" w:cs="Arial"/>
          <w:i/>
          <w:lang w:eastAsia="it-IT"/>
        </w:rPr>
        <w:t>Sabato 28/09</w:t>
      </w:r>
      <w:r w:rsidR="0052084D">
        <w:rPr>
          <w:rFonts w:eastAsia="Times New Roman" w:cs="Arial"/>
          <w:i/>
          <w:lang w:eastAsia="it-IT"/>
        </w:rPr>
        <w:t xml:space="preserve"> (</w:t>
      </w:r>
      <w:r w:rsidR="0052084D">
        <w:rPr>
          <w:rFonts w:eastAsia="Times New Roman" w:cs="Arial"/>
          <w:i/>
          <w:lang w:eastAsia="it-IT"/>
        </w:rPr>
        <w:t xml:space="preserve">l’evento </w:t>
      </w:r>
      <w:r w:rsidR="0052084D">
        <w:rPr>
          <w:rFonts w:eastAsia="Times New Roman" w:cs="Arial"/>
          <w:i/>
          <w:lang w:eastAsia="it-IT"/>
        </w:rPr>
        <w:t>si conclude</w:t>
      </w:r>
      <w:r w:rsidR="0052084D">
        <w:rPr>
          <w:rFonts w:eastAsia="Times New Roman" w:cs="Arial"/>
          <w:i/>
          <w:lang w:eastAsia="it-IT"/>
        </w:rPr>
        <w:t xml:space="preserve"> alle ore 15.00 di </w:t>
      </w:r>
      <w:r w:rsidR="0052084D">
        <w:rPr>
          <w:rFonts w:eastAsia="Times New Roman" w:cs="Arial"/>
          <w:i/>
          <w:lang w:eastAsia="it-IT"/>
        </w:rPr>
        <w:t>Venerdì</w:t>
      </w:r>
      <w:r w:rsidR="0052084D">
        <w:rPr>
          <w:rFonts w:eastAsia="Times New Roman" w:cs="Arial"/>
          <w:i/>
          <w:lang w:eastAsia="it-IT"/>
        </w:rPr>
        <w:t xml:space="preserve"> 2</w:t>
      </w:r>
      <w:r w:rsidR="0052084D">
        <w:rPr>
          <w:rFonts w:eastAsia="Times New Roman" w:cs="Arial"/>
          <w:i/>
          <w:lang w:eastAsia="it-IT"/>
        </w:rPr>
        <w:t>7</w:t>
      </w:r>
      <w:r w:rsidR="0052084D">
        <w:rPr>
          <w:rFonts w:eastAsia="Times New Roman" w:cs="Arial"/>
          <w:i/>
          <w:lang w:eastAsia="it-IT"/>
        </w:rPr>
        <w:t>/09)</w:t>
      </w:r>
    </w:p>
    <w:p w:rsidR="00BA0744" w:rsidRPr="00BA0744" w:rsidRDefault="00BA0744" w:rsidP="00BA0744">
      <w:pPr>
        <w:spacing w:after="0" w:line="360" w:lineRule="auto"/>
        <w:jc w:val="both"/>
        <w:rPr>
          <w:rFonts w:eastAsia="Times New Roman" w:cs="Arial"/>
          <w:b/>
          <w:lang w:eastAsia="it-IT"/>
        </w:rPr>
      </w:pPr>
      <w:r w:rsidRPr="00BA0744">
        <w:rPr>
          <w:rFonts w:eastAsia="Times New Roman" w:cs="Arial"/>
          <w:b/>
          <w:lang w:eastAsia="it-IT"/>
        </w:rPr>
        <w:t xml:space="preserve">Ora: </w:t>
      </w:r>
    </w:p>
    <w:p w:rsidR="00BA0744" w:rsidRPr="007E17FA" w:rsidRDefault="00BA0744" w:rsidP="00BA0744">
      <w:pPr>
        <w:spacing w:before="240" w:after="225" w:line="240" w:lineRule="auto"/>
        <w:jc w:val="both"/>
        <w:rPr>
          <w:rFonts w:eastAsia="Times New Roman" w:cs="Arial"/>
          <w:b/>
          <w:u w:val="single"/>
          <w:lang w:eastAsia="it-IT"/>
        </w:rPr>
      </w:pPr>
      <w:r w:rsidRPr="007E17FA">
        <w:rPr>
          <w:rFonts w:eastAsia="Times New Roman" w:cs="Arial"/>
          <w:b/>
          <w:u w:val="single"/>
          <w:lang w:eastAsia="it-IT"/>
        </w:rPr>
        <w:t>PREFERENZE ed ESIGENZE</w:t>
      </w:r>
    </w:p>
    <w:p w:rsidR="00097BCE" w:rsidRPr="00BA0744" w:rsidRDefault="00BA0744" w:rsidP="00C779ED">
      <w:pPr>
        <w:spacing w:before="240" w:after="225" w:line="240" w:lineRule="auto"/>
        <w:jc w:val="both"/>
        <w:rPr>
          <w:rFonts w:eastAsia="Times New Roman" w:cs="Arial"/>
          <w:b/>
          <w:lang w:eastAsia="it-IT"/>
        </w:rPr>
      </w:pPr>
      <w:r w:rsidRPr="00BA0744">
        <w:rPr>
          <w:rFonts w:eastAsia="Times New Roman" w:cs="Arial"/>
          <w:b/>
          <w:lang w:eastAsia="it-IT"/>
        </w:rPr>
        <w:t>Particolari esigenze alimentari:</w:t>
      </w:r>
    </w:p>
    <w:p w:rsidR="00097BCE" w:rsidRDefault="00BA0744" w:rsidP="00C779ED">
      <w:pPr>
        <w:spacing w:before="240" w:after="225" w:line="240" w:lineRule="auto"/>
        <w:jc w:val="both"/>
        <w:rPr>
          <w:rFonts w:eastAsia="Times New Roman" w:cs="Arial"/>
          <w:i/>
          <w:lang w:eastAsia="it-IT"/>
        </w:rPr>
      </w:pPr>
      <w:r w:rsidRPr="00BA0744">
        <w:rPr>
          <w:rFonts w:eastAsia="Times New Roman" w:cs="Arial"/>
          <w:b/>
          <w:lang w:eastAsia="it-IT"/>
        </w:rPr>
        <w:t>Note:</w:t>
      </w:r>
      <w:r>
        <w:rPr>
          <w:rFonts w:eastAsia="Times New Roman" w:cs="Arial"/>
          <w:i/>
          <w:lang w:eastAsia="it-IT"/>
        </w:rPr>
        <w:t xml:space="preserve"> riportare qui eventuali</w:t>
      </w:r>
      <w:r w:rsidR="007E17FA">
        <w:rPr>
          <w:rFonts w:eastAsia="Times New Roman" w:cs="Arial"/>
          <w:i/>
          <w:lang w:eastAsia="it-IT"/>
        </w:rPr>
        <w:t xml:space="preserve"> note e informazioni aggiuntive</w:t>
      </w:r>
      <w:r w:rsidR="00573318">
        <w:rPr>
          <w:rFonts w:eastAsia="Times New Roman" w:cs="Arial"/>
          <w:i/>
          <w:lang w:eastAsia="it-IT"/>
        </w:rPr>
        <w:t xml:space="preserve"> su</w:t>
      </w:r>
      <w:r w:rsidR="00F3436A">
        <w:rPr>
          <w:rFonts w:eastAsia="Times New Roman" w:cs="Arial"/>
          <w:i/>
          <w:lang w:eastAsia="it-IT"/>
        </w:rPr>
        <w:t xml:space="preserve"> preferenze/esigenze o altre in</w:t>
      </w:r>
      <w:r w:rsidR="00573318">
        <w:rPr>
          <w:rFonts w:eastAsia="Times New Roman" w:cs="Arial"/>
          <w:i/>
          <w:lang w:eastAsia="it-IT"/>
        </w:rPr>
        <w:t>f</w:t>
      </w:r>
      <w:r w:rsidR="00F3436A">
        <w:rPr>
          <w:rFonts w:eastAsia="Times New Roman" w:cs="Arial"/>
          <w:i/>
          <w:lang w:eastAsia="it-IT"/>
        </w:rPr>
        <w:t>o</w:t>
      </w:r>
      <w:r w:rsidR="00573318">
        <w:rPr>
          <w:rFonts w:eastAsia="Times New Roman" w:cs="Arial"/>
          <w:i/>
          <w:lang w:eastAsia="it-IT"/>
        </w:rPr>
        <w:t>rmazioni utili ai fini della partecipazione</w:t>
      </w:r>
      <w:r w:rsidR="00F3436A">
        <w:rPr>
          <w:rFonts w:eastAsia="Times New Roman" w:cs="Arial"/>
          <w:i/>
          <w:lang w:eastAsia="it-IT"/>
        </w:rPr>
        <w:t xml:space="preserve"> (es. esigenze pernottamento, curiosità, richie</w:t>
      </w:r>
      <w:bookmarkStart w:id="0" w:name="_GoBack"/>
      <w:bookmarkEnd w:id="0"/>
      <w:r w:rsidR="00F3436A">
        <w:rPr>
          <w:rFonts w:eastAsia="Times New Roman" w:cs="Arial"/>
          <w:i/>
          <w:lang w:eastAsia="it-IT"/>
        </w:rPr>
        <w:t>ste di approfondimento)</w:t>
      </w:r>
      <w:r w:rsidR="0052084D">
        <w:rPr>
          <w:rFonts w:eastAsia="Times New Roman" w:cs="Arial"/>
          <w:i/>
          <w:lang w:eastAsia="it-IT"/>
        </w:rPr>
        <w:t>:</w:t>
      </w:r>
    </w:p>
    <w:p w:rsidR="0052084D" w:rsidRDefault="0052084D" w:rsidP="00C779ED">
      <w:pPr>
        <w:spacing w:before="240" w:after="225" w:line="240" w:lineRule="auto"/>
        <w:jc w:val="both"/>
        <w:rPr>
          <w:rFonts w:eastAsia="Times New Roman" w:cs="Arial"/>
          <w:i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70"/>
      </w:tblGrid>
      <w:tr w:rsidR="007E17FA" w:rsidRPr="007E17FA" w:rsidTr="006E043C">
        <w:trPr>
          <w:jc w:val="center"/>
        </w:trPr>
        <w:tc>
          <w:tcPr>
            <w:tcW w:w="9670" w:type="dxa"/>
          </w:tcPr>
          <w:p w:rsidR="007E17FA" w:rsidRPr="007E17FA" w:rsidRDefault="007E17FA" w:rsidP="00F3436A">
            <w:pPr>
              <w:jc w:val="both"/>
              <w:rPr>
                <w:b/>
              </w:rPr>
            </w:pPr>
            <w:r>
              <w:rPr>
                <w:rFonts w:eastAsia="Times New Roman" w:cs="Arial"/>
                <w:i/>
                <w:lang w:eastAsia="it-IT"/>
              </w:rPr>
              <w:t xml:space="preserve">La scheda di adesione, compilata in ogni sua parte, deve essere inoltrata a </w:t>
            </w:r>
            <w:hyperlink r:id="rId8" w:history="1">
              <w:r w:rsidR="00F3436A" w:rsidRPr="0087358D">
                <w:rPr>
                  <w:rStyle w:val="Collegamentoipertestuale"/>
                  <w:rFonts w:eastAsia="Times New Roman" w:cs="Arial"/>
                  <w:i/>
                  <w:lang w:eastAsia="it-IT"/>
                </w:rPr>
                <w:t>ruraland@mpaaf.gov.it</w:t>
              </w:r>
            </w:hyperlink>
            <w:r w:rsidRPr="0010666B">
              <w:rPr>
                <w:b/>
              </w:rPr>
              <w:t xml:space="preserve"> </w:t>
            </w:r>
            <w:r w:rsidR="000C7BB2" w:rsidRPr="000C7BB2">
              <w:rPr>
                <w:rFonts w:eastAsia="Times New Roman" w:cs="Arial"/>
                <w:i/>
                <w:lang w:eastAsia="it-IT"/>
              </w:rPr>
              <w:t xml:space="preserve">entro </w:t>
            </w:r>
            <w:r w:rsidR="00F3436A">
              <w:rPr>
                <w:rFonts w:eastAsia="Times New Roman" w:cs="Arial"/>
                <w:i/>
                <w:lang w:eastAsia="it-IT"/>
              </w:rPr>
              <w:t>le ore 12.00 del</w:t>
            </w:r>
            <w:r w:rsidR="000C7BB2" w:rsidRPr="000C7BB2">
              <w:rPr>
                <w:rFonts w:eastAsia="Times New Roman" w:cs="Arial"/>
                <w:i/>
                <w:lang w:eastAsia="it-IT"/>
              </w:rPr>
              <w:t xml:space="preserve"> </w:t>
            </w:r>
            <w:r w:rsidR="00F3436A">
              <w:rPr>
                <w:rFonts w:eastAsia="Times New Roman" w:cs="Arial"/>
                <w:i/>
                <w:lang w:eastAsia="it-IT"/>
              </w:rPr>
              <w:t>17</w:t>
            </w:r>
            <w:r w:rsidR="000C7BB2" w:rsidRPr="000C7BB2">
              <w:rPr>
                <w:rFonts w:eastAsia="Times New Roman" w:cs="Arial"/>
                <w:i/>
                <w:lang w:eastAsia="it-IT"/>
              </w:rPr>
              <w:t>/09/2013</w:t>
            </w:r>
          </w:p>
        </w:tc>
      </w:tr>
    </w:tbl>
    <w:p w:rsidR="00D62CCC" w:rsidRPr="009E2176" w:rsidRDefault="00D62CCC" w:rsidP="007E17FA">
      <w:pPr>
        <w:spacing w:after="0" w:line="240" w:lineRule="auto"/>
        <w:jc w:val="both"/>
      </w:pPr>
    </w:p>
    <w:sectPr w:rsidR="00D62CCC" w:rsidRPr="009E2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21" w:rsidRDefault="001F2621" w:rsidP="00B63EB3">
      <w:pPr>
        <w:spacing w:after="0" w:line="240" w:lineRule="auto"/>
      </w:pPr>
      <w:r>
        <w:separator/>
      </w:r>
    </w:p>
  </w:endnote>
  <w:endnote w:type="continuationSeparator" w:id="0">
    <w:p w:rsidR="001F2621" w:rsidRDefault="001F2621" w:rsidP="00B6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58" w:rsidRDefault="00282A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58" w:rsidRDefault="00282A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58" w:rsidRDefault="00282A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21" w:rsidRDefault="001F2621" w:rsidP="00B63EB3">
      <w:pPr>
        <w:spacing w:after="0" w:line="240" w:lineRule="auto"/>
      </w:pPr>
      <w:r>
        <w:separator/>
      </w:r>
    </w:p>
  </w:footnote>
  <w:footnote w:type="continuationSeparator" w:id="0">
    <w:p w:rsidR="001F2621" w:rsidRDefault="001F2621" w:rsidP="00B6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58" w:rsidRDefault="00282A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B3" w:rsidRDefault="00B63EB3">
    <w:pPr>
      <w:pStyle w:val="Intestazione"/>
    </w:pPr>
    <w:r>
      <w:rPr>
        <w:noProof/>
        <w:lang w:val="en-GB" w:eastAsia="en-GB"/>
      </w:rPr>
      <w:drawing>
        <wp:inline distT="0" distB="0" distL="0" distR="0" wp14:anchorId="3B18E482" wp14:editId="4503344E">
          <wp:extent cx="1009935" cy="893145"/>
          <wp:effectExtent l="0" t="0" r="0" b="2540"/>
          <wp:docPr id="1" name="Immagine 1" descr="F:\INEA_Danilo_HD\Attività INEA\Attività varie INEA\Rural 4 Youth\icona rura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EA_Danilo_HD\Attività INEA\Attività varie INEA\Rural 4 Youth\icona ruralan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66" t="7808" r="22198" b="6537"/>
                  <a:stretch/>
                </pic:blipFill>
                <pic:spPr bwMode="auto">
                  <a:xfrm>
                    <a:off x="0" y="0"/>
                    <a:ext cx="1018739" cy="9009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B63EB3">
      <w:rPr>
        <w:noProof/>
        <w:lang w:val="en-GB" w:eastAsia="en-GB"/>
      </w:rPr>
      <w:drawing>
        <wp:inline distT="0" distB="0" distL="0" distR="0">
          <wp:extent cx="900752" cy="900752"/>
          <wp:effectExtent l="0" t="0" r="0" b="0"/>
          <wp:docPr id="2" name="Immagine 2" descr="http://www.inea.it/documents/10179/11142/rete-rurale-nazionale.jpg?t=1357900188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ea.it/documents/10179/11142/rete-rurale-nazionale.jpg?t=13579001887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814" cy="90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val="en-GB" w:eastAsia="en-GB"/>
      </w:rPr>
      <w:drawing>
        <wp:inline distT="0" distB="0" distL="0" distR="0">
          <wp:extent cx="1821976" cy="900586"/>
          <wp:effectExtent l="0" t="0" r="6985" b="0"/>
          <wp:docPr id="3" name="Immagine 3" descr="http://www.biodiversityfriend.org/wp-content/uploads/2010/11/MIPAF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iodiversityfriend.org/wp-content/uploads/2010/11/MIPAF_colo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319" cy="902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58" w:rsidRDefault="00282A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5B8"/>
    <w:multiLevelType w:val="hybridMultilevel"/>
    <w:tmpl w:val="D30ADACA"/>
    <w:lvl w:ilvl="0" w:tplc="D69EF05C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C102E8"/>
    <w:multiLevelType w:val="hybridMultilevel"/>
    <w:tmpl w:val="A198D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A21"/>
    <w:multiLevelType w:val="multilevel"/>
    <w:tmpl w:val="8EB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63DE2"/>
    <w:multiLevelType w:val="hybridMultilevel"/>
    <w:tmpl w:val="6DB0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ED"/>
    <w:rsid w:val="00047CBF"/>
    <w:rsid w:val="00067B75"/>
    <w:rsid w:val="00097BCE"/>
    <w:rsid w:val="000C7BB2"/>
    <w:rsid w:val="00110613"/>
    <w:rsid w:val="00126487"/>
    <w:rsid w:val="0016442B"/>
    <w:rsid w:val="001D3895"/>
    <w:rsid w:val="001F2621"/>
    <w:rsid w:val="0021797B"/>
    <w:rsid w:val="00250349"/>
    <w:rsid w:val="00250B9B"/>
    <w:rsid w:val="00274618"/>
    <w:rsid w:val="00282A58"/>
    <w:rsid w:val="002F7259"/>
    <w:rsid w:val="00404DEE"/>
    <w:rsid w:val="004B4679"/>
    <w:rsid w:val="0052084D"/>
    <w:rsid w:val="00573318"/>
    <w:rsid w:val="005B268C"/>
    <w:rsid w:val="006A2138"/>
    <w:rsid w:val="00767A97"/>
    <w:rsid w:val="007A4800"/>
    <w:rsid w:val="007D77A4"/>
    <w:rsid w:val="007E17FA"/>
    <w:rsid w:val="008F70CE"/>
    <w:rsid w:val="009608E0"/>
    <w:rsid w:val="00984993"/>
    <w:rsid w:val="009B199B"/>
    <w:rsid w:val="009E2176"/>
    <w:rsid w:val="00A515C3"/>
    <w:rsid w:val="00B325D0"/>
    <w:rsid w:val="00B63EB3"/>
    <w:rsid w:val="00BA0744"/>
    <w:rsid w:val="00BC3829"/>
    <w:rsid w:val="00C731FD"/>
    <w:rsid w:val="00C779ED"/>
    <w:rsid w:val="00D207F0"/>
    <w:rsid w:val="00D62CCC"/>
    <w:rsid w:val="00DC30AB"/>
    <w:rsid w:val="00E30655"/>
    <w:rsid w:val="00EA1F05"/>
    <w:rsid w:val="00F3436A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9ED"/>
  </w:style>
  <w:style w:type="paragraph" w:styleId="Titolo1">
    <w:name w:val="heading 1"/>
    <w:basedOn w:val="Normale"/>
    <w:link w:val="Titolo1Carattere"/>
    <w:uiPriority w:val="9"/>
    <w:qFormat/>
    <w:rsid w:val="00DC3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79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79E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325D0"/>
    <w:rPr>
      <w:i/>
      <w:iCs/>
    </w:rPr>
  </w:style>
  <w:style w:type="character" w:customStyle="1" w:styleId="apple-converted-space">
    <w:name w:val="apple-converted-space"/>
    <w:basedOn w:val="Carpredefinitoparagrafo"/>
    <w:rsid w:val="00B325D0"/>
  </w:style>
  <w:style w:type="character" w:styleId="Enfasigrassetto">
    <w:name w:val="Strong"/>
    <w:basedOn w:val="Carpredefinitoparagrafo"/>
    <w:uiPriority w:val="22"/>
    <w:qFormat/>
    <w:rsid w:val="00A515C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30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EB3"/>
  </w:style>
  <w:style w:type="paragraph" w:styleId="Pidipagina">
    <w:name w:val="footer"/>
    <w:basedOn w:val="Normale"/>
    <w:link w:val="PidipaginaCarattere"/>
    <w:uiPriority w:val="99"/>
    <w:unhideWhenUsed/>
    <w:rsid w:val="00B6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E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9ED"/>
  </w:style>
  <w:style w:type="paragraph" w:styleId="Titolo1">
    <w:name w:val="heading 1"/>
    <w:basedOn w:val="Normale"/>
    <w:link w:val="Titolo1Carattere"/>
    <w:uiPriority w:val="9"/>
    <w:qFormat/>
    <w:rsid w:val="00DC3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79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79E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325D0"/>
    <w:rPr>
      <w:i/>
      <w:iCs/>
    </w:rPr>
  </w:style>
  <w:style w:type="character" w:customStyle="1" w:styleId="apple-converted-space">
    <w:name w:val="apple-converted-space"/>
    <w:basedOn w:val="Carpredefinitoparagrafo"/>
    <w:rsid w:val="00B325D0"/>
  </w:style>
  <w:style w:type="character" w:styleId="Enfasigrassetto">
    <w:name w:val="Strong"/>
    <w:basedOn w:val="Carpredefinitoparagrafo"/>
    <w:uiPriority w:val="22"/>
    <w:qFormat/>
    <w:rsid w:val="00A515C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30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EB3"/>
  </w:style>
  <w:style w:type="paragraph" w:styleId="Pidipagina">
    <w:name w:val="footer"/>
    <w:basedOn w:val="Normale"/>
    <w:link w:val="PidipaginaCarattere"/>
    <w:uiPriority w:val="99"/>
    <w:unhideWhenUsed/>
    <w:rsid w:val="00B6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E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raland@mpaaf.gov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Marandola</dc:creator>
  <cp:lastModifiedBy>Danilo Marandola</cp:lastModifiedBy>
  <cp:revision>3</cp:revision>
  <dcterms:created xsi:type="dcterms:W3CDTF">2013-09-11T15:37:00Z</dcterms:created>
  <dcterms:modified xsi:type="dcterms:W3CDTF">2013-09-11T15:40:00Z</dcterms:modified>
</cp:coreProperties>
</file>